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1B" w:rsidRPr="00EA2028" w:rsidRDefault="00EA2028" w:rsidP="00EA2028">
      <w:pPr>
        <w:ind w:left="-567" w:right="-421"/>
        <w:jc w:val="center"/>
        <w:rPr>
          <w:b/>
          <w:sz w:val="28"/>
          <w:szCs w:val="28"/>
        </w:rPr>
      </w:pPr>
      <w:r w:rsidRPr="00EA2028">
        <w:rPr>
          <w:rFonts w:ascii="Times New Roman" w:hAnsi="Times New Roman"/>
          <w:b/>
          <w:color w:val="auto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55pt;margin-top:32.45pt;width:527.25pt;height:481.9pt;z-index:251658240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EA2028" w:rsidRDefault="00EA2028" w:rsidP="00EA2028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Newport Cricket Club opening batsmen,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Carwyn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James and Michael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Clayden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both scored unbeaten        centuries, as the club’s record books were rewritten when they starred in a match winning, unbroken     opening partnership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of  303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runs against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Croesyceiliog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 at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Spytty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Park, in the South Wales Premier League.</w:t>
                  </w:r>
                </w:p>
                <w:p w:rsidR="00EA2028" w:rsidRDefault="00EA2028" w:rsidP="00EA2028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Newport, having been put into bat by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Croesyceiliog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were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quick to take the initiative with openers James and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Clayden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soon in complete control. After 20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overs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the Newport score was 106-0 and a big total looked a distinct possibility. The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Croesyceiliog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bowlers began to wilt in the hot afternoon sun, but James and  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Clayden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continued to play freely, scoring runs all around the ground.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Carwyn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James    scoring his fifty off just 55 balls, and Michael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Clayden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soon following scoring his fifty off 61 balls.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EA2028" w:rsidRDefault="00EA2028" w:rsidP="00EA2028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The 200 run partnership was made off 40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overs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, and then followed a ‘batting master class’ as both batsmen cut loose.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Carwyn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James was first to his century, and it was not long before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Clayden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 followed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suit. The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Croesyceiliog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attack had no answer, as the pair showing batting maturity beyond their years, picking up runs off virtually every ball. </w:t>
                  </w:r>
                </w:p>
                <w:p w:rsidR="00EA2028" w:rsidRDefault="00EA2028" w:rsidP="00EA2028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Once he had scored his century James despatched the bowling to all parts of the ground, while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Clayden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was content to take the many singles and 2’s on offer. The final hundred runs being scored off just 10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overs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. The final Newport total of 303 – 0 in 50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overs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, breaking the Newport opening   partnership scoring record, with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Carwyn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James on 158 not out and Michael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Clayden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finishing on 126 not out.</w:t>
                  </w:r>
                </w:p>
                <w:p w:rsidR="00EA2028" w:rsidRDefault="00EA2028" w:rsidP="00EA2028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At the interval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Croesyceiliog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looked a beaten side, as they faced their daunting task.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Matters  deteriorated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further as Newport’s opening bowling attack of Matt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Dennehy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and Michael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Clayden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claimed two wickets apiece as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Croesyceiiog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top batsmen,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Tommala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Bailion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, Butt and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Baloach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were all back in the pavilion with the score on just 22-4.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Dennehy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bowling an excellent spell taking 2-25 off 10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overs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Nathan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Millichip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and Lawrence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Cronk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were brought into the attack and both met with immediate success,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Millichip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2-23 claiming the prize wicket of Ahmed Khan for 26, while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Cronk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picked up two further wickets as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Croesyceiliog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slumped to 71-8.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Cronk’s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spin and guile giving him excellent figures of 2-23 off 10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overs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, which included 5 maidens. Fellow spin bowlers Jason Grubb 1-35 off 10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overs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, and Gary Wood also picked up late wickets as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Croesyceiliog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fell to a paltry 132 all out, leaving Newport winners by a massive 171 runs. Newport         collected the maximum 22 points, while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Croesyceiliog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claimed just 1 point. Michael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Clayden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completing an excellent all round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match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claiming 2-23 off 10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overs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.  </w:t>
                  </w:r>
                </w:p>
              </w:txbxContent>
            </v:textbox>
          </v:shape>
        </w:pict>
      </w:r>
      <w:r w:rsidRPr="00EA2028">
        <w:rPr>
          <w:rFonts w:ascii="Times New Roman" w:hAnsi="Times New Roman"/>
          <w:b/>
          <w:sz w:val="28"/>
          <w:szCs w:val="28"/>
          <w:lang w:val="en-GB"/>
        </w:rPr>
        <w:t xml:space="preserve">James and </w:t>
      </w:r>
      <w:proofErr w:type="spellStart"/>
      <w:r w:rsidRPr="00EA2028">
        <w:rPr>
          <w:rFonts w:ascii="Times New Roman" w:hAnsi="Times New Roman"/>
          <w:b/>
          <w:sz w:val="28"/>
          <w:szCs w:val="28"/>
          <w:lang w:val="en-GB"/>
        </w:rPr>
        <w:t>Clayden</w:t>
      </w:r>
      <w:proofErr w:type="spellEnd"/>
      <w:r w:rsidRPr="00EA2028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0A453F">
        <w:rPr>
          <w:rFonts w:ascii="Times New Roman" w:hAnsi="Times New Roman"/>
          <w:b/>
          <w:sz w:val="28"/>
          <w:szCs w:val="28"/>
          <w:lang w:val="en-GB"/>
        </w:rPr>
        <w:t>Score Centuries</w:t>
      </w:r>
      <w:r w:rsidRPr="00EA2028">
        <w:rPr>
          <w:rFonts w:ascii="Times New Roman" w:hAnsi="Times New Roman"/>
          <w:b/>
          <w:sz w:val="28"/>
          <w:szCs w:val="28"/>
          <w:lang w:val="en-GB"/>
        </w:rPr>
        <w:t xml:space="preserve"> in</w:t>
      </w:r>
      <w:r w:rsidR="000A453F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EA2028">
        <w:rPr>
          <w:rFonts w:ascii="Times New Roman" w:hAnsi="Times New Roman"/>
          <w:b/>
          <w:sz w:val="28"/>
          <w:szCs w:val="28"/>
          <w:lang w:val="en-GB"/>
        </w:rPr>
        <w:t xml:space="preserve">Unbroken Opening Partnership </w:t>
      </w:r>
      <w:proofErr w:type="gramStart"/>
      <w:r w:rsidRPr="00EA2028">
        <w:rPr>
          <w:rFonts w:ascii="Times New Roman" w:hAnsi="Times New Roman"/>
          <w:b/>
          <w:sz w:val="28"/>
          <w:szCs w:val="28"/>
          <w:lang w:val="en-GB"/>
        </w:rPr>
        <w:t>of  303</w:t>
      </w:r>
      <w:proofErr w:type="gramEnd"/>
    </w:p>
    <w:sectPr w:rsidR="0032471B" w:rsidRPr="00EA2028" w:rsidSect="00EA2028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characterSpacingControl w:val="doNotCompress"/>
  <w:compat/>
  <w:rsids>
    <w:rsidRoot w:val="00EA2028"/>
    <w:rsid w:val="000A453F"/>
    <w:rsid w:val="001F025D"/>
    <w:rsid w:val="0032471B"/>
    <w:rsid w:val="00671363"/>
    <w:rsid w:val="00A221C7"/>
    <w:rsid w:val="00B41034"/>
    <w:rsid w:val="00C56CC7"/>
    <w:rsid w:val="00EA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028"/>
    <w:pPr>
      <w:spacing w:after="180" w:line="271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13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color w:val="auto"/>
      <w:kern w:val="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2013-01-14T11:46:00Z</dcterms:created>
  <dcterms:modified xsi:type="dcterms:W3CDTF">2013-01-14T11:52:00Z</dcterms:modified>
</cp:coreProperties>
</file>